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14" w:rsidRPr="00FC4882" w:rsidRDefault="00A04B14"/>
    <w:p w:rsidR="00A04B14" w:rsidRPr="00FC4882" w:rsidRDefault="00A04B14" w:rsidP="00A04B14">
      <w:pPr>
        <w:rPr>
          <w:sz w:val="32"/>
        </w:rPr>
      </w:pPr>
      <w:r w:rsidRPr="00FC4882">
        <w:rPr>
          <w:sz w:val="32"/>
        </w:rPr>
        <w:t xml:space="preserve">P R E S </w:t>
      </w:r>
      <w:proofErr w:type="spellStart"/>
      <w:r w:rsidRPr="00FC4882">
        <w:rPr>
          <w:sz w:val="32"/>
        </w:rPr>
        <w:t>S</w:t>
      </w:r>
      <w:proofErr w:type="spellEnd"/>
      <w:r w:rsidRPr="00FC4882">
        <w:rPr>
          <w:sz w:val="32"/>
        </w:rPr>
        <w:t xml:space="preserve"> E M E L D U N G</w:t>
      </w:r>
    </w:p>
    <w:p w:rsidR="00167E14" w:rsidRPr="00FC4882" w:rsidRDefault="00A04B14" w:rsidP="00A04B14">
      <w:pPr>
        <w:rPr>
          <w:i/>
          <w:sz w:val="22"/>
        </w:rPr>
      </w:pPr>
      <w:r w:rsidRPr="00FC4882">
        <w:rPr>
          <w:i/>
          <w:sz w:val="22"/>
        </w:rPr>
        <w:t xml:space="preserve">Bad Dürkheim, im </w:t>
      </w:r>
      <w:r w:rsidR="00F050AC">
        <w:rPr>
          <w:i/>
          <w:sz w:val="22"/>
        </w:rPr>
        <w:t>Okto</w:t>
      </w:r>
      <w:r w:rsidR="00145EB0">
        <w:rPr>
          <w:i/>
          <w:sz w:val="22"/>
        </w:rPr>
        <w:t>ber</w:t>
      </w:r>
      <w:r w:rsidR="00D219B1">
        <w:rPr>
          <w:i/>
          <w:sz w:val="22"/>
        </w:rPr>
        <w:t xml:space="preserve"> 2020</w:t>
      </w:r>
    </w:p>
    <w:p w:rsidR="00D219B1" w:rsidRDefault="00D219B1"/>
    <w:p w:rsidR="00243446" w:rsidRDefault="00243446"/>
    <w:p w:rsidR="00D83890" w:rsidRPr="00924D6B" w:rsidRDefault="00D83890" w:rsidP="00D83890">
      <w:pPr>
        <w:pStyle w:val="StandardWeb"/>
        <w:spacing w:before="0" w:beforeAutospacing="0" w:after="0" w:afterAutospacing="0"/>
        <w:rPr>
          <w:b/>
        </w:rPr>
      </w:pPr>
      <w:r>
        <w:rPr>
          <w:b/>
        </w:rPr>
        <w:t xml:space="preserve">Outdoor-Programm im Pfalzmuseum für Naturkunde </w:t>
      </w:r>
    </w:p>
    <w:p w:rsidR="00F050AC" w:rsidRPr="00F050AC" w:rsidRDefault="00F050AC" w:rsidP="00F050AC">
      <w:pPr>
        <w:rPr>
          <w:szCs w:val="24"/>
        </w:rPr>
      </w:pPr>
    </w:p>
    <w:p w:rsidR="00D83890" w:rsidRDefault="00D83890" w:rsidP="00D83890">
      <w:pPr>
        <w:rPr>
          <w:rFonts w:eastAsia="Times New Roman"/>
          <w:bCs/>
          <w:szCs w:val="24"/>
          <w:lang w:eastAsia="de-DE"/>
        </w:rPr>
      </w:pPr>
      <w:r w:rsidRPr="00D83890">
        <w:rPr>
          <w:rFonts w:eastAsia="Times New Roman"/>
          <w:szCs w:val="24"/>
          <w:lang w:eastAsia="de-DE"/>
        </w:rPr>
        <w:t>Am Sonntag</w:t>
      </w:r>
      <w:r>
        <w:rPr>
          <w:rFonts w:eastAsia="Times New Roman"/>
          <w:szCs w:val="24"/>
          <w:lang w:eastAsia="de-DE"/>
        </w:rPr>
        <w:t>,</w:t>
      </w:r>
      <w:r w:rsidRPr="00D83890">
        <w:rPr>
          <w:rFonts w:eastAsia="Times New Roman"/>
          <w:szCs w:val="24"/>
          <w:lang w:eastAsia="de-DE"/>
        </w:rPr>
        <w:t xml:space="preserve"> den 25.10.2020 startet um 13:00 Uhr</w:t>
      </w:r>
      <w:r w:rsidRPr="00D83890">
        <w:rPr>
          <w:rFonts w:eastAsia="Times New Roman"/>
          <w:bCs/>
          <w:szCs w:val="24"/>
          <w:lang w:eastAsia="de-DE"/>
        </w:rPr>
        <w:t xml:space="preserve"> das Outdoor-Programm „Bunter Blätterre</w:t>
      </w:r>
      <w:r w:rsidR="00AF2D1B">
        <w:rPr>
          <w:rFonts w:eastAsia="Times New Roman"/>
          <w:bCs/>
          <w:szCs w:val="24"/>
          <w:lang w:eastAsia="de-DE"/>
        </w:rPr>
        <w:t>i</w:t>
      </w:r>
      <w:r w:rsidRPr="00D83890">
        <w:rPr>
          <w:rFonts w:eastAsia="Times New Roman"/>
          <w:bCs/>
          <w:szCs w:val="24"/>
          <w:lang w:eastAsia="de-DE"/>
        </w:rPr>
        <w:t xml:space="preserve">gen“ des Pfalzmuseums für Naturkunde, POLLICHIA-Museum, in Bad Dürkheim. </w:t>
      </w:r>
    </w:p>
    <w:p w:rsidR="00D83890" w:rsidRDefault="00D83890" w:rsidP="00D83890">
      <w:pPr>
        <w:rPr>
          <w:rFonts w:eastAsia="Times New Roman"/>
          <w:szCs w:val="24"/>
          <w:lang w:eastAsia="de-DE"/>
        </w:rPr>
      </w:pPr>
      <w:r w:rsidRPr="00D83890">
        <w:rPr>
          <w:rFonts w:eastAsia="Times New Roman"/>
          <w:szCs w:val="24"/>
          <w:lang w:eastAsia="de-DE"/>
        </w:rPr>
        <w:t>Der bunte Blätterregen des Herbstes bietet Gelegenheit mit dem Laub zu spielen und zu gestalten. Natürlich wollen</w:t>
      </w:r>
      <w:r>
        <w:rPr>
          <w:rFonts w:eastAsia="Times New Roman"/>
          <w:szCs w:val="24"/>
          <w:lang w:eastAsia="de-DE"/>
        </w:rPr>
        <w:t xml:space="preserve"> wir</w:t>
      </w:r>
      <w:r w:rsidRPr="00D83890">
        <w:rPr>
          <w:rFonts w:eastAsia="Times New Roman"/>
          <w:szCs w:val="24"/>
          <w:lang w:eastAsia="de-DE"/>
        </w:rPr>
        <w:t xml:space="preserve"> auch gleich ein paar Bäume und Sträucher erkennen lernen. Dabei spielen Rinde und Früchte eine wichtige Rolle! Ein Blick in die kahlen Baumkronen lädt zusätzlich zu neuen Entdeckungen ein. Auch der Frage, wohin die Blätter bis zum nächsten Herbst verschwinden, werden wir nachgehen. </w:t>
      </w:r>
    </w:p>
    <w:p w:rsidR="00D83890" w:rsidRDefault="00D83890" w:rsidP="00D83890">
      <w:pPr>
        <w:rPr>
          <w:rFonts w:eastAsia="Times New Roman"/>
          <w:szCs w:val="24"/>
          <w:lang w:eastAsia="de-DE"/>
        </w:rPr>
      </w:pPr>
      <w:r w:rsidRPr="00D83890">
        <w:rPr>
          <w:rFonts w:eastAsia="Times New Roman"/>
          <w:szCs w:val="24"/>
          <w:lang w:eastAsia="de-DE"/>
        </w:rPr>
        <w:t xml:space="preserve">Für Familien mit Kindern ab 6 Jahren. Kleinkinder können nur in Rückentragen mitgenommen werden. </w:t>
      </w:r>
    </w:p>
    <w:p w:rsidR="00D83890" w:rsidRPr="00D83890" w:rsidRDefault="00D83890" w:rsidP="00D83890">
      <w:pPr>
        <w:rPr>
          <w:rFonts w:eastAsia="Times New Roman"/>
          <w:szCs w:val="24"/>
          <w:lang w:eastAsia="de-DE"/>
        </w:rPr>
      </w:pPr>
      <w:r w:rsidRPr="00D83890">
        <w:rPr>
          <w:rFonts w:eastAsia="Times New Roman"/>
          <w:szCs w:val="24"/>
          <w:lang w:eastAsia="de-DE"/>
        </w:rPr>
        <w:t xml:space="preserve">Kosten: 6,50 € pro Familie. Es ist eine Anmeldung erforderlich unter 06322/9413-31 (Mo.-Fr.) oder per E-Mail an </w:t>
      </w:r>
      <w:hyperlink r:id="rId7" w:history="1">
        <w:r w:rsidRPr="00D83890">
          <w:rPr>
            <w:rStyle w:val="Hyperlink"/>
            <w:rFonts w:eastAsia="Times New Roman"/>
            <w:color w:val="auto"/>
            <w:szCs w:val="24"/>
            <w:u w:val="none"/>
            <w:lang w:eastAsia="de-DE"/>
          </w:rPr>
          <w:t>B.Schoenborn@pfalzmuseum.bv-pfalz.de</w:t>
        </w:r>
      </w:hyperlink>
      <w:r w:rsidRPr="00D83890">
        <w:rPr>
          <w:rFonts w:eastAsia="Times New Roman"/>
          <w:szCs w:val="24"/>
          <w:lang w:eastAsia="de-DE"/>
        </w:rPr>
        <w:t xml:space="preserve">. </w:t>
      </w:r>
    </w:p>
    <w:p w:rsidR="00D83890" w:rsidRDefault="00D83890" w:rsidP="00D83890">
      <w:pPr>
        <w:rPr>
          <w:rFonts w:eastAsia="Times New Roman"/>
          <w:szCs w:val="24"/>
          <w:lang w:eastAsia="de-DE"/>
        </w:rPr>
      </w:pPr>
      <w:r w:rsidRPr="00D83890">
        <w:rPr>
          <w:rFonts w:eastAsia="Times New Roman"/>
          <w:szCs w:val="24"/>
          <w:lang w:eastAsia="de-DE"/>
        </w:rPr>
        <w:t>Die Veranstaltung dauert ca. 3 Stunden.</w:t>
      </w:r>
    </w:p>
    <w:p w:rsidR="00D83890" w:rsidRPr="00D83890" w:rsidRDefault="00D83890" w:rsidP="00D83890">
      <w:pPr>
        <w:rPr>
          <w:rFonts w:eastAsia="Times New Roman"/>
          <w:szCs w:val="24"/>
          <w:lang w:eastAsia="de-DE"/>
        </w:rPr>
      </w:pPr>
      <w:r w:rsidRPr="00D83890">
        <w:rPr>
          <w:rFonts w:eastAsia="Times New Roman"/>
          <w:szCs w:val="24"/>
          <w:lang w:eastAsia="de-DE"/>
        </w:rPr>
        <w:br/>
        <w:t>Weitere Termine und Themen:</w:t>
      </w:r>
      <w:r w:rsidRPr="00D83890">
        <w:rPr>
          <w:rFonts w:eastAsia="Times New Roman"/>
          <w:szCs w:val="24"/>
          <w:lang w:eastAsia="de-DE"/>
        </w:rPr>
        <w:br/>
        <w:t>15.11.2020 „Langschläfer an kurzen Tagen“</w:t>
      </w:r>
      <w:r w:rsidRPr="00D83890">
        <w:rPr>
          <w:rFonts w:eastAsia="Times New Roman"/>
          <w:szCs w:val="24"/>
          <w:lang w:eastAsia="de-DE"/>
        </w:rPr>
        <w:br/>
        <w:t>06.12.2020 „Nadeln, Zapfen, Tannenduft“</w:t>
      </w:r>
      <w:bookmarkStart w:id="0" w:name="_GoBack"/>
      <w:bookmarkEnd w:id="0"/>
    </w:p>
    <w:p w:rsidR="00D219B1" w:rsidRPr="00D83890" w:rsidRDefault="00D219B1">
      <w:pPr>
        <w:rPr>
          <w:szCs w:val="24"/>
        </w:rPr>
      </w:pPr>
    </w:p>
    <w:p w:rsidR="00EB7249" w:rsidRDefault="00C127BD" w:rsidP="002E0AB6">
      <w:pPr>
        <w:spacing w:line="360" w:lineRule="auto"/>
        <w:ind w:left="4248"/>
        <w:jc w:val="right"/>
        <w:rPr>
          <w:i/>
          <w:sz w:val="20"/>
        </w:rPr>
      </w:pPr>
      <w:r w:rsidRPr="00FC4882">
        <w:rPr>
          <w:i/>
          <w:sz w:val="20"/>
        </w:rPr>
        <w:t xml:space="preserve"> </w:t>
      </w:r>
      <w:r w:rsidR="00145EB0">
        <w:rPr>
          <w:i/>
          <w:sz w:val="20"/>
        </w:rPr>
        <w:t>1</w:t>
      </w:r>
      <w:r w:rsidR="00F050AC">
        <w:rPr>
          <w:i/>
          <w:sz w:val="20"/>
        </w:rPr>
        <w:t>3</w:t>
      </w:r>
      <w:r w:rsidR="00D83890">
        <w:rPr>
          <w:i/>
          <w:sz w:val="20"/>
        </w:rPr>
        <w:t>2</w:t>
      </w:r>
      <w:r w:rsidR="00D219B1">
        <w:rPr>
          <w:i/>
          <w:sz w:val="20"/>
        </w:rPr>
        <w:t xml:space="preserve"> </w:t>
      </w:r>
      <w:r w:rsidRPr="00FC4882">
        <w:rPr>
          <w:i/>
          <w:sz w:val="20"/>
        </w:rPr>
        <w:t>Wörter,</w:t>
      </w:r>
      <w:r w:rsidR="00DC1B39">
        <w:rPr>
          <w:i/>
          <w:sz w:val="20"/>
        </w:rPr>
        <w:t xml:space="preserve"> </w:t>
      </w:r>
      <w:r w:rsidR="00D83890">
        <w:rPr>
          <w:i/>
          <w:sz w:val="20"/>
        </w:rPr>
        <w:t>95</w:t>
      </w:r>
      <w:r w:rsidR="00F050AC">
        <w:rPr>
          <w:i/>
          <w:sz w:val="20"/>
        </w:rPr>
        <w:t>7</w:t>
      </w:r>
      <w:r w:rsidR="00D219B1">
        <w:rPr>
          <w:i/>
          <w:sz w:val="20"/>
        </w:rPr>
        <w:t xml:space="preserve"> </w:t>
      </w:r>
      <w:r w:rsidRPr="00FC4882">
        <w:rPr>
          <w:i/>
          <w:sz w:val="20"/>
        </w:rPr>
        <w:t>Zeichen (mit Leerzeichen)</w:t>
      </w:r>
    </w:p>
    <w:p w:rsidR="00924D6B" w:rsidRPr="00FC4882" w:rsidRDefault="00924D6B" w:rsidP="002E0AB6">
      <w:pPr>
        <w:spacing w:line="360" w:lineRule="auto"/>
        <w:ind w:left="4248"/>
        <w:jc w:val="right"/>
        <w:rPr>
          <w:sz w:val="22"/>
        </w:rPr>
      </w:pPr>
    </w:p>
    <w:p w:rsidR="00243446" w:rsidRDefault="00DA280C" w:rsidP="00243446">
      <w:pPr>
        <w:rPr>
          <w:sz w:val="22"/>
        </w:rPr>
      </w:pPr>
      <w:r w:rsidRPr="00FC4882">
        <w:rPr>
          <w:b/>
          <w:sz w:val="22"/>
        </w:rPr>
        <w:t>Bildunterschrift</w:t>
      </w:r>
      <w:r w:rsidR="00243446" w:rsidRPr="00243446">
        <w:rPr>
          <w:sz w:val="22"/>
        </w:rPr>
        <w:t xml:space="preserve"> </w:t>
      </w:r>
    </w:p>
    <w:p w:rsidR="00145EB0" w:rsidRDefault="00F050AC" w:rsidP="00145EB0">
      <w:pPr>
        <w:rPr>
          <w:sz w:val="22"/>
        </w:rPr>
      </w:pPr>
      <w:r>
        <w:rPr>
          <w:sz w:val="22"/>
        </w:rPr>
        <w:t xml:space="preserve">Outdoor-Ferienprogramm </w:t>
      </w:r>
      <w:r w:rsidR="00145EB0">
        <w:rPr>
          <w:sz w:val="22"/>
        </w:rPr>
        <w:t>[</w:t>
      </w:r>
      <w:r w:rsidR="00D83890">
        <w:rPr>
          <w:sz w:val="22"/>
        </w:rPr>
        <w:t>Outdoor_Okt_Presse</w:t>
      </w:r>
      <w:r w:rsidR="00145EB0">
        <w:rPr>
          <w:sz w:val="22"/>
        </w:rPr>
        <w:t>.jpg]</w:t>
      </w:r>
    </w:p>
    <w:p w:rsidR="00DA280C" w:rsidRPr="00924D6B" w:rsidRDefault="00DA280C" w:rsidP="00DA280C">
      <w:pPr>
        <w:rPr>
          <w:b/>
          <w:sz w:val="22"/>
        </w:rPr>
      </w:pPr>
    </w:p>
    <w:p w:rsidR="00EB38B5" w:rsidRDefault="00EB38B5" w:rsidP="00DA280C">
      <w:pPr>
        <w:jc w:val="right"/>
        <w:rPr>
          <w:b/>
          <w:i/>
        </w:rPr>
      </w:pPr>
    </w:p>
    <w:p w:rsidR="00E11A38" w:rsidRDefault="00E11A38" w:rsidP="00E11A38">
      <w:pPr>
        <w:jc w:val="right"/>
        <w:rPr>
          <w:b/>
          <w:sz w:val="22"/>
        </w:rPr>
      </w:pPr>
      <w:r w:rsidRPr="004F1599">
        <w:rPr>
          <w:b/>
          <w:bCs/>
          <w:i/>
          <w:iCs/>
          <w:sz w:val="22"/>
        </w:rPr>
        <w:t>Bild: Pfalzmuseum für Naturkunde (honorarfrei)</w:t>
      </w:r>
    </w:p>
    <w:p w:rsidR="00DA280C" w:rsidRPr="00FC4882" w:rsidRDefault="00DA280C" w:rsidP="00DA280C">
      <w:pPr>
        <w:rPr>
          <w:b/>
          <w:sz w:val="22"/>
        </w:rPr>
      </w:pPr>
    </w:p>
    <w:p w:rsidR="00DA280C" w:rsidRDefault="00DA280C" w:rsidP="00DA280C">
      <w:pPr>
        <w:rPr>
          <w:b/>
          <w:sz w:val="28"/>
        </w:rPr>
      </w:pPr>
    </w:p>
    <w:p w:rsidR="00DA280C" w:rsidRPr="00FC4882" w:rsidRDefault="00DA280C" w:rsidP="00DA280C">
      <w:pPr>
        <w:rPr>
          <w:b/>
          <w:sz w:val="28"/>
        </w:rPr>
      </w:pPr>
      <w:r w:rsidRPr="00FC4882">
        <w:rPr>
          <w:b/>
          <w:sz w:val="28"/>
        </w:rPr>
        <w:t>HONORARFREI – BELEG ERBETEN!</w:t>
      </w:r>
    </w:p>
    <w:p w:rsidR="00DA280C" w:rsidRPr="00FC4882" w:rsidRDefault="00DA280C">
      <w:pPr>
        <w:rPr>
          <w:sz w:val="22"/>
        </w:rPr>
      </w:pPr>
    </w:p>
    <w:p w:rsidR="00C127BD" w:rsidRPr="00FC4882" w:rsidRDefault="00C127BD">
      <w:pPr>
        <w:rPr>
          <w:sz w:val="22"/>
          <w:u w:val="single"/>
        </w:rPr>
      </w:pPr>
      <w:r w:rsidRPr="00FC4882">
        <w:rPr>
          <w:sz w:val="22"/>
        </w:rPr>
        <w:t xml:space="preserve">Nähere Informationen zum Pfalzmuseum für Naturkunde unter </w:t>
      </w:r>
      <w:hyperlink r:id="rId8" w:history="1">
        <w:r w:rsidRPr="00FC4882">
          <w:rPr>
            <w:rStyle w:val="Hyperlink"/>
            <w:sz w:val="22"/>
          </w:rPr>
          <w:t>www.pfalzmuseum.de</w:t>
        </w:r>
      </w:hyperlink>
    </w:p>
    <w:p w:rsidR="00C127BD" w:rsidRPr="00FC4882" w:rsidRDefault="00C127BD">
      <w:pPr>
        <w:rPr>
          <w:sz w:val="22"/>
          <w:u w:val="single"/>
        </w:rPr>
      </w:pPr>
    </w:p>
    <w:p w:rsidR="004375CB" w:rsidRPr="00FC4882" w:rsidRDefault="004375CB" w:rsidP="00C127BD">
      <w:pPr>
        <w:rPr>
          <w:sz w:val="22"/>
        </w:rPr>
      </w:pPr>
      <w:r w:rsidRPr="00FC4882">
        <w:rPr>
          <w:b/>
          <w:sz w:val="22"/>
        </w:rPr>
        <w:t>Das Pfalzmuseum für Naturkunde – POLLICHIA-Museum</w:t>
      </w:r>
      <w:r w:rsidRPr="00FC4882">
        <w:rPr>
          <w:sz w:val="22"/>
        </w:rPr>
        <w:t xml:space="preserve"> in Bad Dürkheim </w:t>
      </w:r>
      <w:r w:rsidR="007D640C" w:rsidRPr="00FC4882">
        <w:rPr>
          <w:sz w:val="22"/>
        </w:rPr>
        <w:t xml:space="preserve">präsentiert auf rund 1.700 m² Ausstellungsfläche Aspekte und Zusammenhänge der Natur in der Pfalz. Die geowissenschaftlichen Inhalte werden in der Zweigstelle präsentiert, dem Urweltmuseum GEOSKOP auf der Burg Lichtenberg bei </w:t>
      </w:r>
      <w:proofErr w:type="spellStart"/>
      <w:r w:rsidR="007D640C" w:rsidRPr="00FC4882">
        <w:rPr>
          <w:sz w:val="22"/>
        </w:rPr>
        <w:t>Kusel</w:t>
      </w:r>
      <w:proofErr w:type="spellEnd"/>
      <w:r w:rsidR="007D640C" w:rsidRPr="00FC4882">
        <w:rPr>
          <w:sz w:val="22"/>
        </w:rPr>
        <w:t xml:space="preserve">. </w:t>
      </w:r>
      <w:r w:rsidR="00F00287" w:rsidRPr="00FC4882">
        <w:rPr>
          <w:sz w:val="22"/>
        </w:rPr>
        <w:t>Sonderausstellungen zu verschiedenen naturwissenschaftlichen Themen finden in beiden Häusern regelmäßig statt.</w:t>
      </w:r>
    </w:p>
    <w:p w:rsidR="00F00287" w:rsidRPr="00FC4882" w:rsidRDefault="00F00287" w:rsidP="00C127BD">
      <w:pPr>
        <w:rPr>
          <w:sz w:val="22"/>
        </w:rPr>
      </w:pPr>
    </w:p>
    <w:p w:rsidR="00F050AC" w:rsidRDefault="004375CB" w:rsidP="00C127BD">
      <w:pPr>
        <w:rPr>
          <w:sz w:val="22"/>
        </w:rPr>
      </w:pPr>
      <w:r w:rsidRPr="00FC4882">
        <w:rPr>
          <w:b/>
          <w:sz w:val="22"/>
        </w:rPr>
        <w:t>Für Rückfragen:</w:t>
      </w:r>
      <w:r w:rsidRPr="00FC4882">
        <w:rPr>
          <w:sz w:val="22"/>
        </w:rPr>
        <w:t xml:space="preserve"> </w:t>
      </w:r>
    </w:p>
    <w:p w:rsidR="00F050AC" w:rsidRDefault="00924D6B" w:rsidP="00C127BD">
      <w:pPr>
        <w:rPr>
          <w:sz w:val="22"/>
        </w:rPr>
      </w:pPr>
      <w:r>
        <w:rPr>
          <w:sz w:val="22"/>
        </w:rPr>
        <w:t>Dr. Frank Wieland</w:t>
      </w:r>
      <w:r w:rsidR="004375CB" w:rsidRPr="00FC4882">
        <w:rPr>
          <w:sz w:val="22"/>
        </w:rPr>
        <w:t xml:space="preserve">, Pfalzmuseum für Naturkunde, Hermann-Schäfer-Str. 17, </w:t>
      </w:r>
    </w:p>
    <w:p w:rsidR="004375CB" w:rsidRDefault="004375CB" w:rsidP="00C127BD">
      <w:pPr>
        <w:rPr>
          <w:sz w:val="22"/>
        </w:rPr>
      </w:pPr>
      <w:r w:rsidRPr="00FC4882">
        <w:rPr>
          <w:sz w:val="22"/>
        </w:rPr>
        <w:t>67098 Ba</w:t>
      </w:r>
      <w:r w:rsidR="00E11A38">
        <w:rPr>
          <w:sz w:val="22"/>
        </w:rPr>
        <w:t>d Dürkheim. Telefon: 06322-9413</w:t>
      </w:r>
      <w:r w:rsidR="00924D6B">
        <w:rPr>
          <w:sz w:val="22"/>
        </w:rPr>
        <w:t>-22</w:t>
      </w:r>
      <w:r w:rsidRPr="00FC4882">
        <w:rPr>
          <w:sz w:val="22"/>
        </w:rPr>
        <w:t xml:space="preserve">, Fax: 06322-941311, E-Mail: </w:t>
      </w:r>
      <w:r w:rsidR="00924D6B" w:rsidRPr="00924D6B">
        <w:rPr>
          <w:b/>
          <w:sz w:val="22"/>
        </w:rPr>
        <w:t>f.wieland</w:t>
      </w:r>
      <w:r w:rsidR="00050DA6" w:rsidRPr="00050DA6">
        <w:rPr>
          <w:b/>
          <w:sz w:val="22"/>
        </w:rPr>
        <w:t>@pfalzmuseum.bv-pfalz.de</w:t>
      </w:r>
      <w:r w:rsidRPr="00FC4882">
        <w:rPr>
          <w:sz w:val="22"/>
        </w:rPr>
        <w:t>.</w:t>
      </w:r>
    </w:p>
    <w:p w:rsidR="00050DA6" w:rsidRDefault="00050DA6" w:rsidP="00C127BD">
      <w:pPr>
        <w:rPr>
          <w:sz w:val="22"/>
        </w:rPr>
      </w:pPr>
    </w:p>
    <w:p w:rsidR="00050DA6" w:rsidRDefault="00924D6B" w:rsidP="00C127BD">
      <w:pPr>
        <w:rPr>
          <w:sz w:val="22"/>
        </w:rPr>
      </w:pPr>
      <w:r>
        <w:rPr>
          <w:sz w:val="22"/>
        </w:rPr>
        <w:t>Dr. Frank Wieland</w:t>
      </w:r>
    </w:p>
    <w:p w:rsidR="00050DA6" w:rsidRPr="00FC4882" w:rsidRDefault="00924D6B" w:rsidP="00C127BD">
      <w:pPr>
        <w:rPr>
          <w:sz w:val="22"/>
        </w:rPr>
      </w:pPr>
      <w:r>
        <w:rPr>
          <w:sz w:val="22"/>
        </w:rPr>
        <w:t>- Museumsdirektor</w:t>
      </w:r>
      <w:r w:rsidR="00050DA6">
        <w:rPr>
          <w:sz w:val="22"/>
        </w:rPr>
        <w:t xml:space="preserve"> -</w:t>
      </w:r>
    </w:p>
    <w:sectPr w:rsidR="00050DA6" w:rsidRPr="00FC4882" w:rsidSect="004625A3">
      <w:headerReference w:type="default" r:id="rId9"/>
      <w:pgSz w:w="11906" w:h="16838"/>
      <w:pgMar w:top="1418"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EB0" w:rsidRDefault="00145EB0" w:rsidP="00D44DE6">
      <w:r>
        <w:separator/>
      </w:r>
    </w:p>
  </w:endnote>
  <w:endnote w:type="continuationSeparator" w:id="0">
    <w:p w:rsidR="00145EB0" w:rsidRDefault="00145EB0" w:rsidP="00D4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EB0" w:rsidRDefault="00145EB0" w:rsidP="00D44DE6">
      <w:r>
        <w:separator/>
      </w:r>
    </w:p>
  </w:footnote>
  <w:footnote w:type="continuationSeparator" w:id="0">
    <w:p w:rsidR="00145EB0" w:rsidRDefault="00145EB0" w:rsidP="00D44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EB0" w:rsidRDefault="00F050AC">
    <w:pPr>
      <w:pStyle w:val="Kopfzeile"/>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2886710</wp:posOffset>
              </wp:positionH>
              <wp:positionV relativeFrom="paragraph">
                <wp:posOffset>-269240</wp:posOffset>
              </wp:positionV>
              <wp:extent cx="3415665" cy="862330"/>
              <wp:effectExtent l="635"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5EB0" w:rsidRDefault="00145EB0" w:rsidP="00D44DE6">
                          <w:r>
                            <w:rPr>
                              <w:noProof/>
                              <w:lang w:eastAsia="de-DE"/>
                            </w:rPr>
                            <w:drawing>
                              <wp:inline distT="0" distB="0" distL="0" distR="0">
                                <wp:extent cx="3062605" cy="629920"/>
                                <wp:effectExtent l="19050" t="0" r="4445"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2605" cy="6299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7.3pt;margin-top:-21.2pt;width:268.95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jDwhQIAAA8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" stroked="f">
              <v:textbox>
                <w:txbxContent>
                  <w:p w:rsidR="00145EB0" w:rsidRDefault="00145EB0" w:rsidP="00D44DE6">
                    <w:r>
                      <w:rPr>
                        <w:noProof/>
                        <w:lang w:eastAsia="de-DE"/>
                      </w:rPr>
                      <w:drawing>
                        <wp:inline distT="0" distB="0" distL="0" distR="0">
                          <wp:extent cx="3062605" cy="629920"/>
                          <wp:effectExtent l="19050" t="0" r="4445" b="0"/>
                          <wp:docPr id="1" name="Grafik 0" descr="1 Logo voll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 Logo vollst.jpg"/>
                                  <pic:cNvPicPr>
                                    <a:picLocks noChangeAspect="1" noChangeArrowheads="1"/>
                                  </pic:cNvPicPr>
                                </pic:nvPicPr>
                                <pic:blipFill>
                                  <a:blip r:embed="rId1"/>
                                  <a:srcRect/>
                                  <a:stretch>
                                    <a:fillRect/>
                                  </a:stretch>
                                </pic:blipFill>
                                <pic:spPr bwMode="auto">
                                  <a:xfrm>
                                    <a:off x="0" y="0"/>
                                    <a:ext cx="3062605" cy="629920"/>
                                  </a:xfrm>
                                  <a:prstGeom prst="rect">
                                    <a:avLst/>
                                  </a:prstGeom>
                                  <a:noFill/>
                                  <a:ln w="9525">
                                    <a:noFill/>
                                    <a:miter lim="800000"/>
                                    <a:headEnd/>
                                    <a:tailEnd/>
                                  </a:ln>
                                </pic:spPr>
                              </pic:pic>
                            </a:graphicData>
                          </a:graphic>
                        </wp:inline>
                      </w:drawing>
                    </w:r>
                  </w:p>
                </w:txbxContent>
              </v:textbox>
            </v:shape>
          </w:pict>
        </mc:Fallback>
      </mc:AlternateContent>
    </w:r>
  </w:p>
  <w:p w:rsidR="00145EB0" w:rsidRDefault="00145EB0">
    <w:pPr>
      <w:pStyle w:val="Kopfzeile"/>
    </w:pPr>
  </w:p>
  <w:p w:rsidR="00145EB0" w:rsidRDefault="00F050AC">
    <w:pPr>
      <w:pStyle w:val="Kopfzeile"/>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147955</wp:posOffset>
              </wp:positionV>
              <wp:extent cx="6521450" cy="0"/>
              <wp:effectExtent l="5715" t="5080" r="698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FC5D5" id="_x0000_t32" coordsize="21600,21600" o:spt="32" o:oned="t" path="m,l21600,21600e" filled="f">
              <v:path arrowok="t" fillok="f" o:connecttype="none"/>
              <o:lock v:ext="edit" shapetype="t"/>
            </v:shapetype>
            <v:shape id="AutoShape 2" o:spid="_x0000_s1026" type="#_x0000_t32" style="position:absolute;margin-left:-21.3pt;margin-top:11.65pt;width:5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r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igP4xmNKyGqVlsbGqRH9WKeNf3ukNJ1T1THY/DryUBuFjKSNynh4gwU2Y2fNYMYAvhx&#10;VsfWDgESpoCOUZLTTRJ+9IjCx9k0z4o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A3"/>
    <w:rsid w:val="00005823"/>
    <w:rsid w:val="000063C7"/>
    <w:rsid w:val="00020185"/>
    <w:rsid w:val="00050DA6"/>
    <w:rsid w:val="000A7703"/>
    <w:rsid w:val="000F1E2D"/>
    <w:rsid w:val="000F2A36"/>
    <w:rsid w:val="00127257"/>
    <w:rsid w:val="00145EB0"/>
    <w:rsid w:val="0015315B"/>
    <w:rsid w:val="00167E14"/>
    <w:rsid w:val="0019286A"/>
    <w:rsid w:val="001E37E5"/>
    <w:rsid w:val="0021616C"/>
    <w:rsid w:val="00243446"/>
    <w:rsid w:val="00260288"/>
    <w:rsid w:val="00274F37"/>
    <w:rsid w:val="00283429"/>
    <w:rsid w:val="00296E40"/>
    <w:rsid w:val="002C2E8D"/>
    <w:rsid w:val="002D06C0"/>
    <w:rsid w:val="002E0AB6"/>
    <w:rsid w:val="003376A8"/>
    <w:rsid w:val="00340C12"/>
    <w:rsid w:val="003D34D2"/>
    <w:rsid w:val="003E7596"/>
    <w:rsid w:val="004375CB"/>
    <w:rsid w:val="00450DFF"/>
    <w:rsid w:val="004625A3"/>
    <w:rsid w:val="00483570"/>
    <w:rsid w:val="004B6631"/>
    <w:rsid w:val="004C6E82"/>
    <w:rsid w:val="0053072E"/>
    <w:rsid w:val="00566505"/>
    <w:rsid w:val="005B2A82"/>
    <w:rsid w:val="005F66FF"/>
    <w:rsid w:val="00632C9E"/>
    <w:rsid w:val="006A000B"/>
    <w:rsid w:val="006C630B"/>
    <w:rsid w:val="006E6917"/>
    <w:rsid w:val="006F6FE1"/>
    <w:rsid w:val="007306CB"/>
    <w:rsid w:val="007355BF"/>
    <w:rsid w:val="007B24D4"/>
    <w:rsid w:val="007B5177"/>
    <w:rsid w:val="007D640C"/>
    <w:rsid w:val="0080001B"/>
    <w:rsid w:val="00813215"/>
    <w:rsid w:val="0087074D"/>
    <w:rsid w:val="008D4CF8"/>
    <w:rsid w:val="008D7D80"/>
    <w:rsid w:val="00906B23"/>
    <w:rsid w:val="00924D6B"/>
    <w:rsid w:val="00955352"/>
    <w:rsid w:val="0096116B"/>
    <w:rsid w:val="00A04B14"/>
    <w:rsid w:val="00A2594E"/>
    <w:rsid w:val="00AB221D"/>
    <w:rsid w:val="00AD43CC"/>
    <w:rsid w:val="00AF2D1B"/>
    <w:rsid w:val="00B53980"/>
    <w:rsid w:val="00C127BD"/>
    <w:rsid w:val="00C35FA9"/>
    <w:rsid w:val="00CF4C2D"/>
    <w:rsid w:val="00CF4E1F"/>
    <w:rsid w:val="00D12878"/>
    <w:rsid w:val="00D15645"/>
    <w:rsid w:val="00D16CD9"/>
    <w:rsid w:val="00D219B1"/>
    <w:rsid w:val="00D44DE6"/>
    <w:rsid w:val="00D83890"/>
    <w:rsid w:val="00D8680A"/>
    <w:rsid w:val="00DA280C"/>
    <w:rsid w:val="00DC1B39"/>
    <w:rsid w:val="00DF61D2"/>
    <w:rsid w:val="00E11A38"/>
    <w:rsid w:val="00E70792"/>
    <w:rsid w:val="00EA7816"/>
    <w:rsid w:val="00EB38B5"/>
    <w:rsid w:val="00EB7249"/>
    <w:rsid w:val="00ED3976"/>
    <w:rsid w:val="00F00287"/>
    <w:rsid w:val="00F050AC"/>
    <w:rsid w:val="00F1248D"/>
    <w:rsid w:val="00F159AA"/>
    <w:rsid w:val="00F17C91"/>
    <w:rsid w:val="00F66E4D"/>
    <w:rsid w:val="00F8425A"/>
    <w:rsid w:val="00FC4882"/>
    <w:rsid w:val="00FC4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5B73D3"/>
  <w15:docId w15:val="{6A540157-53E7-461E-AC76-70C36BF5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0185"/>
    <w:rPr>
      <w:rFonts w:ascii="Times New Roman" w:hAnsi="Times New Roman"/>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0185"/>
    <w:pPr>
      <w:ind w:left="720"/>
      <w:contextualSpacing/>
    </w:pPr>
  </w:style>
  <w:style w:type="paragraph" w:styleId="Sprechblasentext">
    <w:name w:val="Balloon Text"/>
    <w:basedOn w:val="Standard"/>
    <w:link w:val="SprechblasentextZchn"/>
    <w:uiPriority w:val="99"/>
    <w:semiHidden/>
    <w:unhideWhenUsed/>
    <w:rsid w:val="00D44D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4DE6"/>
    <w:rPr>
      <w:rFonts w:ascii="Tahoma" w:hAnsi="Tahoma" w:cs="Tahoma"/>
      <w:sz w:val="16"/>
      <w:szCs w:val="16"/>
    </w:rPr>
  </w:style>
  <w:style w:type="paragraph" w:styleId="Kopfzeile">
    <w:name w:val="header"/>
    <w:basedOn w:val="Standard"/>
    <w:link w:val="KopfzeileZchn"/>
    <w:uiPriority w:val="99"/>
    <w:semiHidden/>
    <w:unhideWhenUsed/>
    <w:rsid w:val="00D44DE6"/>
    <w:pPr>
      <w:tabs>
        <w:tab w:val="center" w:pos="4536"/>
        <w:tab w:val="right" w:pos="9072"/>
      </w:tabs>
    </w:pPr>
  </w:style>
  <w:style w:type="character" w:customStyle="1" w:styleId="KopfzeileZchn">
    <w:name w:val="Kopfzeile Zchn"/>
    <w:basedOn w:val="Absatz-Standardschriftart"/>
    <w:link w:val="Kopfzeile"/>
    <w:uiPriority w:val="99"/>
    <w:semiHidden/>
    <w:rsid w:val="00D44DE6"/>
    <w:rPr>
      <w:rFonts w:ascii="Times New Roman" w:hAnsi="Times New Roman"/>
      <w:sz w:val="24"/>
    </w:rPr>
  </w:style>
  <w:style w:type="paragraph" w:styleId="Fuzeile">
    <w:name w:val="footer"/>
    <w:basedOn w:val="Standard"/>
    <w:link w:val="FuzeileZchn"/>
    <w:uiPriority w:val="99"/>
    <w:semiHidden/>
    <w:unhideWhenUsed/>
    <w:rsid w:val="00D44DE6"/>
    <w:pPr>
      <w:tabs>
        <w:tab w:val="center" w:pos="4536"/>
        <w:tab w:val="right" w:pos="9072"/>
      </w:tabs>
    </w:pPr>
  </w:style>
  <w:style w:type="character" w:customStyle="1" w:styleId="FuzeileZchn">
    <w:name w:val="Fußzeile Zchn"/>
    <w:basedOn w:val="Absatz-Standardschriftart"/>
    <w:link w:val="Fuzeile"/>
    <w:uiPriority w:val="99"/>
    <w:semiHidden/>
    <w:rsid w:val="00D44DE6"/>
    <w:rPr>
      <w:rFonts w:ascii="Times New Roman" w:hAnsi="Times New Roman"/>
      <w:sz w:val="24"/>
    </w:rPr>
  </w:style>
  <w:style w:type="character" w:styleId="Hyperlink">
    <w:name w:val="Hyperlink"/>
    <w:basedOn w:val="Absatz-Standardschriftart"/>
    <w:uiPriority w:val="99"/>
    <w:unhideWhenUsed/>
    <w:rsid w:val="00C127BD"/>
    <w:rPr>
      <w:color w:val="0000FF"/>
      <w:u w:val="single"/>
    </w:rPr>
  </w:style>
  <w:style w:type="paragraph" w:styleId="StandardWeb">
    <w:name w:val="Normal (Web)"/>
    <w:basedOn w:val="Standard"/>
    <w:uiPriority w:val="99"/>
    <w:unhideWhenUsed/>
    <w:rsid w:val="00924D6B"/>
    <w:pPr>
      <w:spacing w:before="100" w:beforeAutospacing="1" w:after="100" w:afterAutospacing="1"/>
    </w:pPr>
    <w:rPr>
      <w:rFonts w:eastAsiaTheme="minorEastAsia"/>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falzmuseum.de" TargetMode="External"/><Relationship Id="rId3" Type="http://schemas.openxmlformats.org/officeDocument/2006/relationships/settings" Target="settings.xml"/><Relationship Id="rId7" Type="http://schemas.openxmlformats.org/officeDocument/2006/relationships/hyperlink" Target="mailto:B.Schoenborn@pfalzmuseum.bv-pfalz.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28AAA-D21B-4F0E-A3C4-9951028D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Bezirksverband</Company>
  <LinksUpToDate>false</LinksUpToDate>
  <CharactersWithSpaces>2085</CharactersWithSpaces>
  <SharedDoc>false</SharedDoc>
  <HLinks>
    <vt:vector size="6" baseType="variant">
      <vt:variant>
        <vt:i4>7733370</vt:i4>
      </vt:variant>
      <vt:variant>
        <vt:i4>0</vt:i4>
      </vt:variant>
      <vt:variant>
        <vt:i4>0</vt:i4>
      </vt:variant>
      <vt:variant>
        <vt:i4>5</vt:i4>
      </vt:variant>
      <vt:variant>
        <vt:lpwstr>http://www.pfalzmuseum.de/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dc:creator>
  <cp:lastModifiedBy>Berberich-Jeck Sabrina_PM</cp:lastModifiedBy>
  <cp:revision>3</cp:revision>
  <dcterms:created xsi:type="dcterms:W3CDTF">2020-10-05T12:26:00Z</dcterms:created>
  <dcterms:modified xsi:type="dcterms:W3CDTF">2020-10-06T08:44:00Z</dcterms:modified>
</cp:coreProperties>
</file>